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444444"/>
          <w:spacing w:val="0"/>
          <w:sz w:val="44"/>
          <w:szCs w:val="44"/>
          <w:lang w:val="en-US" w:eastAsia="zh-CN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E53333"/>
          <w:spacing w:val="0"/>
          <w:sz w:val="44"/>
          <w:szCs w:val="44"/>
          <w:shd w:val="clear" w:fill="FFFFFF"/>
        </w:rPr>
        <w:t>201</w:t>
      </w:r>
      <w:r>
        <w:rPr>
          <w:rStyle w:val="4"/>
          <w:rFonts w:hint="eastAsia" w:ascii="宋体" w:hAnsi="宋体" w:eastAsia="宋体" w:cs="宋体"/>
          <w:i w:val="0"/>
          <w:caps w:val="0"/>
          <w:color w:val="E53333"/>
          <w:spacing w:val="0"/>
          <w:sz w:val="44"/>
          <w:szCs w:val="44"/>
          <w:shd w:val="clear" w:fill="FFFFFF"/>
          <w:lang w:val="en-US" w:eastAsia="zh-CN"/>
        </w:rPr>
        <w:t>9</w:t>
      </w:r>
      <w:r>
        <w:rPr>
          <w:rStyle w:val="4"/>
          <w:rFonts w:hint="eastAsia" w:ascii="宋体" w:hAnsi="宋体" w:eastAsia="宋体" w:cs="宋体"/>
          <w:i w:val="0"/>
          <w:caps w:val="0"/>
          <w:color w:val="E53333"/>
          <w:spacing w:val="0"/>
          <w:sz w:val="44"/>
          <w:szCs w:val="44"/>
          <w:shd w:val="clear" w:fill="FFFFFF"/>
        </w:rPr>
        <w:t>年南京市</w:t>
      </w:r>
      <w:r>
        <w:rPr>
          <w:rStyle w:val="4"/>
          <w:rFonts w:hint="eastAsia" w:ascii="宋体" w:hAnsi="宋体" w:eastAsia="宋体" w:cs="宋体"/>
          <w:i w:val="0"/>
          <w:caps w:val="0"/>
          <w:color w:val="E53333"/>
          <w:spacing w:val="0"/>
          <w:sz w:val="44"/>
          <w:szCs w:val="44"/>
          <w:shd w:val="clear" w:fill="FFFFFF"/>
          <w:lang w:val="en-US" w:eastAsia="zh-CN"/>
        </w:rPr>
        <w:t>六一幼儿园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20"/>
        <w:jc w:val="center"/>
        <w:rPr>
          <w:rStyle w:val="4"/>
          <w:rFonts w:hint="eastAsia" w:ascii="宋体" w:hAnsi="宋体" w:eastAsia="宋体" w:cs="宋体"/>
          <w:i w:val="0"/>
          <w:caps w:val="0"/>
          <w:color w:val="E53333"/>
          <w:spacing w:val="0"/>
          <w:sz w:val="44"/>
          <w:szCs w:val="44"/>
          <w:shd w:val="clear" w:fill="FFFFFF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E53333"/>
          <w:spacing w:val="0"/>
          <w:sz w:val="44"/>
          <w:szCs w:val="44"/>
          <w:shd w:val="clear" w:fill="FFFFFF"/>
        </w:rPr>
        <w:t>公开招聘编外人员简章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Style w:val="4"/>
          <w:rFonts w:hint="eastAsia" w:ascii="宋体" w:hAnsi="宋体" w:eastAsia="宋体" w:cs="宋体"/>
          <w:i w:val="0"/>
          <w:caps w:val="0"/>
          <w:color w:val="E5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南京市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六一幼儿园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因工作需要，现面向社会公开招聘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名编外工作人员，具体要求如下：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E5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、招聘岗位和人数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本次招聘岗位为驾驶员岗位。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本次招聘人数为1人。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、应聘条件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（一）遵纪守法，品行端正；爱岗敬业，诚实守信，有良好的职业道德和奉献精神；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（二）资格条件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1 .性别男性。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2.学历为高中及以上学历。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3.年龄在35-50周岁。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4.驾驶技能娴熟，驾龄5年以上，熟悉《交通安全法规》，安全无事故3年及以上；并具有日常保养和排除简单故障的技能。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5.没有不良嗜好，身体健康，没有心脏病或遗传病史等影响驾驶的疾病。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6.具有良好的道德品质，能严格遵守单位规章制度，工作勤勉敬业，保密意识强。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7.中共党员优先。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8.下列人员不得应聘为驾驶员：（1）曾因犯罪受过刑事处罚的；（2）曾被开除公职的；（3）曾因违纪违法行为受到党纪政务处分；（4）有严重不诚信行为；（5）其他不适合从事驾驶员工作的情形。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、报名方式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与时间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智联招聘网站线上报名：应聘者可将个人简历发送nj61yey@163.com。应聘者所提交的材料必须真实准确，如有不符或弄虚作假，一经查实即取消其聘用资格。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报名截止时间：即日起至2019年3月30日。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报名咨询电话：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025-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86220448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孙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righ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南京市六一幼儿园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righ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2019年2月18日</w:t>
      </w:r>
    </w:p>
    <w:p>
      <w:pPr>
        <w:jc w:val="right"/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02921"/>
    <w:rsid w:val="34DA6BEA"/>
    <w:rsid w:val="41002921"/>
    <w:rsid w:val="768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2019-02-19T01:29:00Z</dcterms:created>
  <dc:creator>Administrator</dc:creator>
  <cp:lastModifiedBy>张然</cp:lastModifiedBy>
  <dcterms:modified xsi:type="dcterms:W3CDTF">2019-02-19T01:38:25Z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